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9D48" w14:textId="77777777" w:rsidR="00D309C0" w:rsidRDefault="00D309C0">
      <w:pPr>
        <w:widowControl w:val="0"/>
        <w:spacing w:after="0" w:line="36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63989D49" w14:textId="77777777" w:rsidR="00D309C0" w:rsidRDefault="00F4042F">
      <w:pPr>
        <w:spacing w:before="98"/>
        <w:ind w:left="1175" w:right="1193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REGLAMENTO DE PREMIACIÓN DE ESTUDIANTES TDL 2024</w:t>
      </w:r>
    </w:p>
    <w:p w14:paraId="63989D4A" w14:textId="77777777" w:rsidR="00D309C0" w:rsidRDefault="00F4042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before="210" w:after="0"/>
        <w:ind w:left="102" w:right="126" w:firstLine="707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El siguiente reglamento de premiación entrega los lineamientos generales para la selección de estudiantes premiados/as al finalizar nuestro año escolar.</w:t>
      </w:r>
    </w:p>
    <w:p w14:paraId="63989D4B" w14:textId="77777777" w:rsidR="00D309C0" w:rsidRDefault="00F4042F">
      <w:pPr>
        <w:pStyle w:val="Ttulo1"/>
        <w:keepNext w:val="0"/>
        <w:keepLines w:val="0"/>
        <w:widowControl w:val="0"/>
        <w:numPr>
          <w:ilvl w:val="0"/>
          <w:numId w:val="8"/>
        </w:numPr>
        <w:tabs>
          <w:tab w:val="left" w:pos="821"/>
          <w:tab w:val="left" w:pos="822"/>
        </w:tabs>
        <w:spacing w:before="199"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PREMIO MEJOR COMPAÑERO/A</w:t>
      </w:r>
    </w:p>
    <w:p w14:paraId="63989D4C" w14:textId="77777777" w:rsidR="00D309C0" w:rsidRDefault="00F4042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before="240" w:after="0" w:line="273" w:lineRule="auto"/>
        <w:ind w:left="102" w:right="120" w:firstLine="707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Un 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studiante seleccionado por sus compañeros/as de curso con la mediación del profesor jefe, quienes han sido destacados durante el año lectivo (de marzo a diciembre.)</w:t>
      </w:r>
    </w:p>
    <w:p w14:paraId="63989D4D" w14:textId="77777777" w:rsidR="00D309C0" w:rsidRDefault="00F4042F">
      <w:pPr>
        <w:pStyle w:val="Ttulo2"/>
        <w:spacing w:before="12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  <w:u w:val="single"/>
        </w:rPr>
        <w:t>Características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14:paraId="63989D4E" w14:textId="77777777" w:rsidR="00D309C0" w:rsidRDefault="00F404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  <w:tab w:val="left" w:pos="815"/>
        </w:tabs>
        <w:spacing w:before="161" w:after="0" w:line="240" w:lineRule="auto"/>
        <w:ind w:hanging="356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Solidario/a</w:t>
      </w:r>
    </w:p>
    <w:p w14:paraId="63989D4F" w14:textId="77777777" w:rsidR="00D309C0" w:rsidRDefault="00F404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  <w:tab w:val="left" w:pos="815"/>
        </w:tabs>
        <w:spacing w:before="41" w:after="0" w:line="240" w:lineRule="auto"/>
        <w:ind w:hanging="356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Cordial.</w:t>
      </w:r>
    </w:p>
    <w:p w14:paraId="63989D50" w14:textId="77777777" w:rsidR="00D309C0" w:rsidRDefault="00F404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  <w:tab w:val="left" w:pos="815"/>
        </w:tabs>
        <w:spacing w:before="40" w:after="0" w:line="240" w:lineRule="auto"/>
        <w:ind w:hanging="356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Colaborador/a.</w:t>
      </w:r>
    </w:p>
    <w:p w14:paraId="63989D51" w14:textId="77777777" w:rsidR="00D309C0" w:rsidRDefault="00F404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  <w:tab w:val="left" w:pos="815"/>
        </w:tabs>
        <w:spacing w:before="41" w:after="0" w:line="240" w:lineRule="auto"/>
        <w:ind w:hanging="356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Tolerante.</w:t>
      </w:r>
    </w:p>
    <w:p w14:paraId="63989D52" w14:textId="77777777" w:rsidR="00D309C0" w:rsidRDefault="00F404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  <w:tab w:val="left" w:pos="815"/>
        </w:tabs>
        <w:spacing w:before="41" w:after="0" w:line="240" w:lineRule="auto"/>
        <w:ind w:hanging="356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Empático/a.</w:t>
      </w:r>
    </w:p>
    <w:p w14:paraId="63989D53" w14:textId="77777777" w:rsidR="00D309C0" w:rsidRDefault="00F4042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before="41"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Reconocimiento entregado a los y las estudiantes de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Pre-kínder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 4° año Medio.</w:t>
      </w:r>
    </w:p>
    <w:p w14:paraId="63989D54" w14:textId="77777777" w:rsidR="00D309C0" w:rsidRDefault="00D309C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3989D55" w14:textId="77777777" w:rsidR="00D309C0" w:rsidRDefault="00F4042F">
      <w:pPr>
        <w:pStyle w:val="Ttulo1"/>
        <w:keepNext w:val="0"/>
        <w:keepLines w:val="0"/>
        <w:widowControl w:val="0"/>
        <w:numPr>
          <w:ilvl w:val="0"/>
          <w:numId w:val="3"/>
        </w:numPr>
        <w:tabs>
          <w:tab w:val="left" w:pos="821"/>
          <w:tab w:val="left" w:pos="822"/>
        </w:tabs>
        <w:spacing w:before="1"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PREMIO ESFUERZO Y SUPERACIÓN</w:t>
      </w:r>
    </w:p>
    <w:p w14:paraId="63989D56" w14:textId="77777777" w:rsidR="00D309C0" w:rsidRDefault="00F4042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before="159" w:after="0"/>
        <w:ind w:left="102" w:right="118" w:firstLine="707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Estudiante destacado/a por demostrar constante superación en su quehacer pedagógico, reflejando esfuerzo en la realización de sus tareas y compromiso con la comunidad educativa, quienes han sido destacados durante el año lectivo (de marzo a diciembre.)</w:t>
      </w:r>
    </w:p>
    <w:p w14:paraId="63989D57" w14:textId="77777777" w:rsidR="00D309C0" w:rsidRDefault="00F4042F">
      <w:pPr>
        <w:pStyle w:val="Ttulo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  <w:u w:val="single"/>
        </w:rPr>
        <w:t>Características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14:paraId="63989D58" w14:textId="77777777" w:rsidR="00D309C0" w:rsidRDefault="00F404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  <w:tab w:val="left" w:pos="815"/>
        </w:tabs>
        <w:spacing w:before="161" w:after="0" w:line="240" w:lineRule="auto"/>
        <w:ind w:hanging="356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Constante.</w:t>
      </w:r>
    </w:p>
    <w:p w14:paraId="63989D59" w14:textId="77777777" w:rsidR="00D309C0" w:rsidRDefault="00F404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  <w:tab w:val="left" w:pos="815"/>
        </w:tabs>
        <w:spacing w:before="41" w:after="0" w:line="240" w:lineRule="auto"/>
        <w:ind w:hanging="356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Perseverante.</w:t>
      </w:r>
    </w:p>
    <w:p w14:paraId="63989D5A" w14:textId="77777777" w:rsidR="00D309C0" w:rsidRDefault="00F404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  <w:tab w:val="left" w:pos="815"/>
        </w:tabs>
        <w:spacing w:before="40" w:after="0" w:line="240" w:lineRule="auto"/>
        <w:ind w:hanging="356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Resiliente.</w:t>
      </w:r>
    </w:p>
    <w:p w14:paraId="63989D5B" w14:textId="77777777" w:rsidR="00D309C0" w:rsidRDefault="00F404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  <w:tab w:val="left" w:pos="815"/>
        </w:tabs>
        <w:spacing w:before="41" w:after="0" w:line="240" w:lineRule="auto"/>
        <w:ind w:hanging="356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Comprometido/a.</w:t>
      </w:r>
    </w:p>
    <w:p w14:paraId="63989D5C" w14:textId="77777777" w:rsidR="00D309C0" w:rsidRDefault="00D309C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before="41" w:after="0"/>
        <w:ind w:left="102" w:firstLine="707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3989D5D" w14:textId="77777777" w:rsidR="00D309C0" w:rsidRDefault="00F4042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before="41" w:after="0"/>
        <w:ind w:left="10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Reconocimiento entregado a los y las estudiantes de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Pre-kínder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 4° año Medio. Este premio es otorgado por el profesor/a jefe en conjunto con los profesores que atienden el nivel.</w:t>
      </w:r>
    </w:p>
    <w:p w14:paraId="63989D5E" w14:textId="77777777" w:rsidR="00D309C0" w:rsidRDefault="00F4042F">
      <w:pPr>
        <w:pStyle w:val="Ttulo1"/>
        <w:keepNext w:val="0"/>
        <w:keepLines w:val="0"/>
        <w:widowControl w:val="0"/>
        <w:numPr>
          <w:ilvl w:val="0"/>
          <w:numId w:val="6"/>
        </w:numPr>
        <w:tabs>
          <w:tab w:val="left" w:pos="821"/>
          <w:tab w:val="left" w:pos="822"/>
        </w:tabs>
        <w:spacing w:before="101"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PREMIO EXCELENCIA ACADÉMICA</w:t>
      </w:r>
    </w:p>
    <w:p w14:paraId="63989D5F" w14:textId="77777777" w:rsidR="00D309C0" w:rsidRDefault="00F4042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before="159" w:after="0"/>
        <w:ind w:right="117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 los tres estudiantes que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obtengan </w:t>
      </w:r>
      <w:r>
        <w:rPr>
          <w:rFonts w:ascii="Arial Narrow" w:eastAsia="Arial Narrow" w:hAnsi="Arial Narrow" w:cs="Arial Narrow"/>
          <w:sz w:val="24"/>
          <w:szCs w:val="24"/>
        </w:rPr>
        <w:t xml:space="preserve">los mejores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promedios de su curso. R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econocimiento entregado desde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Pre-kínder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 4° año Medio. Este premio es otorgado</w:t>
      </w:r>
      <w:r>
        <w:rPr>
          <w:rFonts w:ascii="Arial Narrow" w:eastAsia="Arial Narrow" w:hAnsi="Arial Narrow" w:cs="Arial Narrow"/>
          <w:sz w:val="24"/>
          <w:szCs w:val="24"/>
        </w:rPr>
        <w:t xml:space="preserve"> aritméticamente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por su profesor</w:t>
      </w:r>
      <w:r>
        <w:rPr>
          <w:rFonts w:ascii="Arial Narrow" w:eastAsia="Arial Narrow" w:hAnsi="Arial Narrow" w:cs="Arial Narrow"/>
          <w:sz w:val="24"/>
          <w:szCs w:val="24"/>
        </w:rPr>
        <w:t xml:space="preserve">/a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jefe.</w:t>
      </w:r>
    </w:p>
    <w:p w14:paraId="63989D60" w14:textId="77777777" w:rsidR="00D309C0" w:rsidRDefault="00F4042F">
      <w:pPr>
        <w:widowControl w:val="0"/>
        <w:numPr>
          <w:ilvl w:val="0"/>
          <w:numId w:val="4"/>
        </w:numPr>
        <w:tabs>
          <w:tab w:val="left" w:pos="821"/>
          <w:tab w:val="left" w:pos="822"/>
        </w:tabs>
        <w:spacing w:before="234"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PREMIO DEPORTIVO</w:t>
      </w:r>
    </w:p>
    <w:p w14:paraId="63989D61" w14:textId="77777777" w:rsidR="00D309C0" w:rsidRDefault="00F4042F">
      <w:pPr>
        <w:widowControl w:val="0"/>
        <w:spacing w:before="159" w:after="0"/>
        <w:ind w:left="102" w:right="116" w:firstLine="70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Estudiante que manifieste las habilidades o destrezas sobresalientes en la asignatura del área de Educación Física, desde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Pre-kínder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a 4° año Medio, elegidos por los profesores de la asignatura. Serán estudiantes destacados durante el año lectivo (de marzo a diciembre).</w:t>
      </w:r>
    </w:p>
    <w:p w14:paraId="63989D62" w14:textId="77777777" w:rsidR="00D309C0" w:rsidRDefault="00F4042F">
      <w:pPr>
        <w:widowControl w:val="0"/>
        <w:spacing w:before="119" w:after="0" w:line="240" w:lineRule="auto"/>
        <w:ind w:left="10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  <w:u w:val="single"/>
        </w:rPr>
        <w:t>Características:</w:t>
      </w:r>
    </w:p>
    <w:p w14:paraId="63989D63" w14:textId="77777777" w:rsidR="00D309C0" w:rsidRDefault="00F4042F">
      <w:pPr>
        <w:widowControl w:val="0"/>
        <w:numPr>
          <w:ilvl w:val="0"/>
          <w:numId w:val="9"/>
        </w:numPr>
        <w:tabs>
          <w:tab w:val="left" w:pos="821"/>
          <w:tab w:val="left" w:pos="822"/>
        </w:tabs>
        <w:spacing w:before="161" w:after="0" w:line="240" w:lineRule="auto"/>
        <w:ind w:left="822" w:hanging="36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Disciplina deportiva</w:t>
      </w:r>
    </w:p>
    <w:p w14:paraId="63989D64" w14:textId="77777777" w:rsidR="00D309C0" w:rsidRDefault="00F4042F">
      <w:pPr>
        <w:widowControl w:val="0"/>
        <w:numPr>
          <w:ilvl w:val="0"/>
          <w:numId w:val="9"/>
        </w:numPr>
        <w:tabs>
          <w:tab w:val="left" w:pos="821"/>
          <w:tab w:val="left" w:pos="822"/>
        </w:tabs>
        <w:spacing w:before="38" w:after="0" w:line="240" w:lineRule="auto"/>
        <w:ind w:left="822" w:hanging="36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Responsable.</w:t>
      </w:r>
    </w:p>
    <w:p w14:paraId="63989D65" w14:textId="77777777" w:rsidR="00D309C0" w:rsidRDefault="00F4042F">
      <w:pPr>
        <w:widowControl w:val="0"/>
        <w:numPr>
          <w:ilvl w:val="0"/>
          <w:numId w:val="9"/>
        </w:numPr>
        <w:tabs>
          <w:tab w:val="left" w:pos="821"/>
          <w:tab w:val="left" w:pos="822"/>
        </w:tabs>
        <w:spacing w:before="41" w:after="0" w:line="240" w:lineRule="auto"/>
        <w:ind w:left="822" w:hanging="36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Respetuoso.</w:t>
      </w:r>
    </w:p>
    <w:p w14:paraId="63989D66" w14:textId="77777777" w:rsidR="00D309C0" w:rsidRDefault="00F4042F">
      <w:pPr>
        <w:widowControl w:val="0"/>
        <w:numPr>
          <w:ilvl w:val="0"/>
          <w:numId w:val="9"/>
        </w:numPr>
        <w:tabs>
          <w:tab w:val="left" w:pos="821"/>
          <w:tab w:val="left" w:pos="822"/>
        </w:tabs>
        <w:spacing w:before="41" w:after="0" w:line="240" w:lineRule="auto"/>
        <w:ind w:left="822" w:hanging="36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Hábitos de vida saludable.</w:t>
      </w:r>
      <w:r>
        <w:rPr>
          <w:rFonts w:ascii="Arial Narrow" w:eastAsia="Arial Narrow" w:hAnsi="Arial Narrow" w:cs="Arial Narrow"/>
          <w:sz w:val="24"/>
          <w:szCs w:val="24"/>
        </w:rPr>
        <w:br/>
      </w:r>
    </w:p>
    <w:p w14:paraId="63989D67" w14:textId="77777777" w:rsidR="00D309C0" w:rsidRDefault="00F4042F">
      <w:pPr>
        <w:widowControl w:val="0"/>
        <w:numPr>
          <w:ilvl w:val="0"/>
          <w:numId w:val="5"/>
        </w:num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ARTES MUSICALES</w:t>
      </w:r>
    </w:p>
    <w:p w14:paraId="63989D68" w14:textId="77777777" w:rsidR="00D309C0" w:rsidRDefault="00F4042F">
      <w:pPr>
        <w:widowControl w:val="0"/>
        <w:spacing w:before="161" w:after="0"/>
        <w:ind w:left="102" w:right="115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Estudiante que manifieste las habilidades o destrezas sobresalientes en la asignatura de Artes Musicales (Pre-Kínder a 4º año Medio).</w:t>
      </w:r>
    </w:p>
    <w:p w14:paraId="63989D69" w14:textId="77777777" w:rsidR="00D309C0" w:rsidRDefault="00F4042F">
      <w:pPr>
        <w:widowControl w:val="0"/>
        <w:spacing w:before="119" w:after="0" w:line="240" w:lineRule="auto"/>
        <w:ind w:left="10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Reconocimiento entregado por el profesor/a de la asignatura de Música.</w:t>
      </w:r>
    </w:p>
    <w:p w14:paraId="63989D6A" w14:textId="77777777" w:rsidR="00D309C0" w:rsidRDefault="00F4042F">
      <w:pPr>
        <w:widowControl w:val="0"/>
        <w:spacing w:before="161"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lastRenderedPageBreak/>
        <w:t>-</w:t>
      </w:r>
      <w:r>
        <w:rPr>
          <w:rFonts w:ascii="Arial Narrow" w:eastAsia="Arial Narrow" w:hAnsi="Arial Narrow" w:cs="Arial Narrow"/>
          <w:b/>
          <w:sz w:val="24"/>
          <w:szCs w:val="24"/>
        </w:rPr>
        <w:tab/>
        <w:t>ARTES VISUALES</w:t>
      </w:r>
    </w:p>
    <w:p w14:paraId="63989D6B" w14:textId="77777777" w:rsidR="00D309C0" w:rsidRDefault="00F4042F">
      <w:pPr>
        <w:widowControl w:val="0"/>
        <w:spacing w:before="161"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Estudiante que manifieste las habilidades o destrezas sobresalientes en la asignatura de Artes Visuales (Pre-Kínder a 4º año Medio).</w:t>
      </w:r>
    </w:p>
    <w:p w14:paraId="63989D6C" w14:textId="77777777" w:rsidR="00D309C0" w:rsidRDefault="00F4042F">
      <w:pPr>
        <w:widowControl w:val="0"/>
        <w:spacing w:before="118" w:after="0" w:line="240" w:lineRule="auto"/>
        <w:ind w:left="10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Reconocimiento entregado por el profesor/a de la asignatura de Artes.</w:t>
      </w:r>
    </w:p>
    <w:p w14:paraId="63989D6D" w14:textId="77777777" w:rsidR="00D309C0" w:rsidRDefault="00F4042F">
      <w:pPr>
        <w:widowControl w:val="0"/>
        <w:spacing w:before="118"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>IDENTIDAD TERESIANA</w:t>
      </w:r>
    </w:p>
    <w:p w14:paraId="63989D6E" w14:textId="77777777" w:rsidR="00D309C0" w:rsidRDefault="00F4042F">
      <w:pPr>
        <w:widowControl w:val="0"/>
        <w:spacing w:before="118"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Estudiante que representa el perfil valórico que como comunidad teresiana deseamos entregar, que refleje el comportamiento y actitud descrita en el Proyecto Educativo Institucional</w:t>
      </w:r>
    </w:p>
    <w:p w14:paraId="63989D6F" w14:textId="77777777" w:rsidR="00D309C0" w:rsidRDefault="00F4042F">
      <w:pPr>
        <w:widowControl w:val="0"/>
        <w:spacing w:before="118"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Características.</w:t>
      </w:r>
    </w:p>
    <w:p w14:paraId="63989D70" w14:textId="77777777" w:rsidR="00D309C0" w:rsidRDefault="00F4042F">
      <w:pPr>
        <w:widowControl w:val="0"/>
        <w:numPr>
          <w:ilvl w:val="0"/>
          <w:numId w:val="2"/>
        </w:numPr>
        <w:spacing w:before="118"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Perseverante</w:t>
      </w:r>
    </w:p>
    <w:p w14:paraId="63989D71" w14:textId="77777777" w:rsidR="00D309C0" w:rsidRDefault="00F4042F">
      <w:pPr>
        <w:widowControl w:val="0"/>
        <w:numPr>
          <w:ilvl w:val="0"/>
          <w:numId w:val="2"/>
        </w:num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Comprometido/a</w:t>
      </w:r>
    </w:p>
    <w:p w14:paraId="63989D72" w14:textId="77777777" w:rsidR="00D309C0" w:rsidRDefault="00F4042F">
      <w:pPr>
        <w:widowControl w:val="0"/>
        <w:numPr>
          <w:ilvl w:val="0"/>
          <w:numId w:val="2"/>
        </w:num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Responsable</w:t>
      </w:r>
    </w:p>
    <w:p w14:paraId="63989D73" w14:textId="77777777" w:rsidR="00D309C0" w:rsidRDefault="00F4042F">
      <w:pPr>
        <w:widowControl w:val="0"/>
        <w:numPr>
          <w:ilvl w:val="0"/>
          <w:numId w:val="2"/>
        </w:num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Empático/a</w:t>
      </w:r>
    </w:p>
    <w:p w14:paraId="63989D74" w14:textId="77777777" w:rsidR="00D309C0" w:rsidRDefault="00F4042F">
      <w:pPr>
        <w:widowControl w:val="0"/>
        <w:numPr>
          <w:ilvl w:val="0"/>
          <w:numId w:val="2"/>
        </w:num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Respeto a la diversidad</w:t>
      </w:r>
    </w:p>
    <w:p w14:paraId="63989D75" w14:textId="77777777" w:rsidR="00D309C0" w:rsidRDefault="00F4042F">
      <w:pPr>
        <w:widowControl w:val="0"/>
        <w:numPr>
          <w:ilvl w:val="0"/>
          <w:numId w:val="2"/>
        </w:num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Conciencia social</w:t>
      </w:r>
    </w:p>
    <w:p w14:paraId="63989D76" w14:textId="77777777" w:rsidR="00D309C0" w:rsidRDefault="00F4042F">
      <w:pPr>
        <w:widowControl w:val="0"/>
        <w:spacing w:before="118"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Se entregará este reconocimiento a un/a estudiante seleccionado/a por curso (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Pre-kinder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a 3° medio) por consejo de profesores.</w:t>
      </w:r>
    </w:p>
    <w:p w14:paraId="63989D77" w14:textId="77777777" w:rsidR="00D309C0" w:rsidRDefault="00F4042F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spacing w:before="235" w:after="0" w:line="240" w:lineRule="auto"/>
        <w:ind w:hanging="361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PREMIOS ESPECIALES 8°B Y 4º AÑO MEDIO:</w:t>
      </w:r>
    </w:p>
    <w:p w14:paraId="63989D78" w14:textId="77777777" w:rsidR="00D309C0" w:rsidRDefault="00D309C0">
      <w:pPr>
        <w:widowControl w:val="0"/>
        <w:tabs>
          <w:tab w:val="left" w:pos="821"/>
          <w:tab w:val="left" w:pos="822"/>
        </w:tabs>
        <w:spacing w:before="235" w:after="0" w:line="240" w:lineRule="auto"/>
        <w:ind w:left="822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63989D79" w14:textId="77777777" w:rsidR="00D309C0" w:rsidRDefault="00F4042F">
      <w:pPr>
        <w:pStyle w:val="Ttulo1"/>
        <w:numPr>
          <w:ilvl w:val="0"/>
          <w:numId w:val="7"/>
        </w:numPr>
        <w:spacing w:before="10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PREMIO CIENTÍFICO</w:t>
      </w:r>
    </w:p>
    <w:p w14:paraId="63989D7A" w14:textId="77777777" w:rsidR="00D309C0" w:rsidRDefault="00F4042F">
      <w:pPr>
        <w:widowControl w:val="0"/>
        <w:spacing w:before="159" w:after="0" w:line="240" w:lineRule="auto"/>
        <w:ind w:left="10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Estudiante que represente el siguiente perfil:</w:t>
      </w:r>
    </w:p>
    <w:p w14:paraId="63989D7B" w14:textId="77777777" w:rsidR="00D309C0" w:rsidRDefault="00F4042F">
      <w:pPr>
        <w:widowControl w:val="0"/>
        <w:numPr>
          <w:ilvl w:val="0"/>
          <w:numId w:val="9"/>
        </w:numPr>
        <w:tabs>
          <w:tab w:val="left" w:pos="814"/>
          <w:tab w:val="left" w:pos="815"/>
        </w:tabs>
        <w:spacing w:before="160" w:after="0" w:line="240" w:lineRule="auto"/>
        <w:ind w:hanging="35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Participativo</w:t>
      </w:r>
    </w:p>
    <w:p w14:paraId="63989D7C" w14:textId="77777777" w:rsidR="00D309C0" w:rsidRDefault="00F4042F">
      <w:pPr>
        <w:widowControl w:val="0"/>
        <w:numPr>
          <w:ilvl w:val="0"/>
          <w:numId w:val="9"/>
        </w:numPr>
        <w:tabs>
          <w:tab w:val="left" w:pos="814"/>
          <w:tab w:val="left" w:pos="815"/>
        </w:tabs>
        <w:spacing w:before="41" w:after="0" w:line="240" w:lineRule="auto"/>
        <w:ind w:hanging="35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Metódico</w:t>
      </w:r>
    </w:p>
    <w:p w14:paraId="63989D7D" w14:textId="77777777" w:rsidR="00D309C0" w:rsidRDefault="00F4042F">
      <w:pPr>
        <w:widowControl w:val="0"/>
        <w:numPr>
          <w:ilvl w:val="0"/>
          <w:numId w:val="9"/>
        </w:numPr>
        <w:tabs>
          <w:tab w:val="left" w:pos="814"/>
          <w:tab w:val="left" w:pos="815"/>
        </w:tabs>
        <w:spacing w:before="41" w:after="0" w:line="240" w:lineRule="auto"/>
        <w:ind w:hanging="35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Responsable</w:t>
      </w:r>
    </w:p>
    <w:p w14:paraId="63989D7E" w14:textId="77777777" w:rsidR="00D309C0" w:rsidRDefault="00F4042F">
      <w:pPr>
        <w:widowControl w:val="0"/>
        <w:numPr>
          <w:ilvl w:val="0"/>
          <w:numId w:val="9"/>
        </w:numPr>
        <w:tabs>
          <w:tab w:val="left" w:pos="814"/>
          <w:tab w:val="left" w:pos="815"/>
        </w:tabs>
        <w:spacing w:before="41" w:after="0" w:line="240" w:lineRule="auto"/>
        <w:ind w:hanging="35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Cultiva permanentemente la indagación científica para su formación.</w:t>
      </w:r>
    </w:p>
    <w:p w14:paraId="63989D7F" w14:textId="77777777" w:rsidR="00D309C0" w:rsidRDefault="00F4042F">
      <w:pPr>
        <w:widowControl w:val="0"/>
        <w:spacing w:before="38" w:after="0"/>
        <w:ind w:left="102" w:right="115" w:firstLine="70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Este premio será otorgado por los y las docentes de Matemática y Ciencias.</w:t>
      </w:r>
    </w:p>
    <w:p w14:paraId="63989D80" w14:textId="77777777" w:rsidR="00D309C0" w:rsidRDefault="00F4042F">
      <w:pPr>
        <w:pStyle w:val="Ttulo1"/>
        <w:numPr>
          <w:ilvl w:val="0"/>
          <w:numId w:val="7"/>
        </w:numPr>
        <w:spacing w:before="101"/>
        <w:rPr>
          <w:rFonts w:ascii="Arial Narrow" w:eastAsia="Arial Narrow" w:hAnsi="Arial Narrow" w:cs="Arial Narrow"/>
          <w:sz w:val="24"/>
          <w:szCs w:val="24"/>
        </w:rPr>
      </w:pPr>
      <w:bookmarkStart w:id="0" w:name="_heading=h.fn8auh5xd9p9" w:colFirst="0" w:colLast="0"/>
      <w:bookmarkEnd w:id="0"/>
      <w:r>
        <w:rPr>
          <w:rFonts w:ascii="Arial Narrow" w:eastAsia="Arial Narrow" w:hAnsi="Arial Narrow" w:cs="Arial Narrow"/>
          <w:sz w:val="24"/>
          <w:szCs w:val="24"/>
        </w:rPr>
        <w:t>PREMIO HUMANISTA</w:t>
      </w:r>
    </w:p>
    <w:p w14:paraId="63989D81" w14:textId="77777777" w:rsidR="00D309C0" w:rsidRDefault="00F4042F">
      <w:pPr>
        <w:widowControl w:val="0"/>
        <w:spacing w:before="159" w:after="0" w:line="240" w:lineRule="auto"/>
        <w:ind w:left="10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Estudiante que represente el siguiente perfil:</w:t>
      </w:r>
    </w:p>
    <w:p w14:paraId="63989D82" w14:textId="77777777" w:rsidR="00D309C0" w:rsidRDefault="00F4042F">
      <w:pPr>
        <w:widowControl w:val="0"/>
        <w:numPr>
          <w:ilvl w:val="0"/>
          <w:numId w:val="9"/>
        </w:numPr>
        <w:tabs>
          <w:tab w:val="left" w:pos="814"/>
          <w:tab w:val="left" w:pos="815"/>
        </w:tabs>
        <w:spacing w:before="160" w:after="0" w:line="240" w:lineRule="auto"/>
        <w:ind w:hanging="35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Reflexivo/a</w:t>
      </w:r>
    </w:p>
    <w:p w14:paraId="63989D83" w14:textId="77777777" w:rsidR="00D309C0" w:rsidRDefault="00F4042F">
      <w:pPr>
        <w:widowControl w:val="0"/>
        <w:numPr>
          <w:ilvl w:val="0"/>
          <w:numId w:val="9"/>
        </w:numPr>
        <w:tabs>
          <w:tab w:val="left" w:pos="814"/>
          <w:tab w:val="left" w:pos="815"/>
        </w:tabs>
        <w:spacing w:before="41" w:after="0" w:line="240" w:lineRule="auto"/>
        <w:ind w:hanging="35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Metódico/a</w:t>
      </w:r>
    </w:p>
    <w:p w14:paraId="63989D84" w14:textId="77777777" w:rsidR="00D309C0" w:rsidRDefault="00F4042F">
      <w:pPr>
        <w:widowControl w:val="0"/>
        <w:numPr>
          <w:ilvl w:val="0"/>
          <w:numId w:val="9"/>
        </w:numPr>
        <w:tabs>
          <w:tab w:val="left" w:pos="814"/>
          <w:tab w:val="left" w:pos="815"/>
        </w:tabs>
        <w:spacing w:before="41" w:after="0" w:line="240" w:lineRule="auto"/>
        <w:ind w:hanging="35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Responsable</w:t>
      </w:r>
    </w:p>
    <w:p w14:paraId="63989D85" w14:textId="77777777" w:rsidR="00D309C0" w:rsidRDefault="00F4042F">
      <w:pPr>
        <w:widowControl w:val="0"/>
        <w:numPr>
          <w:ilvl w:val="0"/>
          <w:numId w:val="9"/>
        </w:numPr>
        <w:tabs>
          <w:tab w:val="left" w:pos="814"/>
          <w:tab w:val="left" w:pos="815"/>
        </w:tabs>
        <w:spacing w:before="41" w:after="0" w:line="240" w:lineRule="auto"/>
        <w:ind w:hanging="35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Crítico y Analítico.</w:t>
      </w:r>
    </w:p>
    <w:p w14:paraId="63989D86" w14:textId="77777777" w:rsidR="00D309C0" w:rsidRDefault="00F4042F">
      <w:pPr>
        <w:widowControl w:val="0"/>
        <w:numPr>
          <w:ilvl w:val="0"/>
          <w:numId w:val="9"/>
        </w:numPr>
        <w:tabs>
          <w:tab w:val="left" w:pos="814"/>
          <w:tab w:val="left" w:pos="815"/>
        </w:tabs>
        <w:spacing w:before="41" w:after="0" w:line="240" w:lineRule="auto"/>
        <w:ind w:hanging="35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Habilidades lingüísticas.</w:t>
      </w:r>
    </w:p>
    <w:p w14:paraId="63989D87" w14:textId="77777777" w:rsidR="00D309C0" w:rsidRDefault="00F4042F">
      <w:pPr>
        <w:widowControl w:val="0"/>
        <w:tabs>
          <w:tab w:val="left" w:pos="814"/>
          <w:tab w:val="left" w:pos="815"/>
        </w:tabs>
        <w:spacing w:before="41"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Este premio será otorgado a un estudiante que presente habilidades en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ésta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área. Otorgado por los/as docentes de Historia, Lenguaje, Filosofía e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Inglés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63989D88" w14:textId="77777777" w:rsidR="00D309C0" w:rsidRDefault="00D309C0">
      <w:pPr>
        <w:widowControl w:val="0"/>
        <w:spacing w:before="38" w:after="0"/>
        <w:ind w:right="115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3989D89" w14:textId="77777777" w:rsidR="00D309C0" w:rsidRDefault="00F4042F">
      <w:pPr>
        <w:widowControl w:val="0"/>
        <w:numPr>
          <w:ilvl w:val="1"/>
          <w:numId w:val="1"/>
        </w:numPr>
        <w:spacing w:after="0" w:line="240" w:lineRule="auto"/>
        <w:ind w:left="993" w:hanging="142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PREMIOS ESPECIALES 4° MEDIO</w:t>
      </w:r>
    </w:p>
    <w:p w14:paraId="63989D8A" w14:textId="77777777" w:rsidR="00D309C0" w:rsidRDefault="00D309C0">
      <w:pPr>
        <w:widowControl w:val="0"/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63989D8B" w14:textId="77777777" w:rsidR="00D309C0" w:rsidRDefault="00D309C0">
      <w:pPr>
        <w:widowControl w:val="0"/>
        <w:spacing w:after="0" w:line="240" w:lineRule="auto"/>
        <w:ind w:left="1542"/>
        <w:rPr>
          <w:rFonts w:ascii="Arial Narrow" w:eastAsia="Arial Narrow" w:hAnsi="Arial Narrow" w:cs="Arial Narrow"/>
          <w:b/>
          <w:sz w:val="24"/>
          <w:szCs w:val="24"/>
        </w:rPr>
      </w:pPr>
    </w:p>
    <w:p w14:paraId="63989D8C" w14:textId="77777777" w:rsidR="00D309C0" w:rsidRDefault="00F4042F">
      <w:pPr>
        <w:widowControl w:val="0"/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-</w:t>
      </w:r>
      <w:r>
        <w:rPr>
          <w:rFonts w:ascii="Arial Narrow" w:eastAsia="Arial Narrow" w:hAnsi="Arial Narrow" w:cs="Arial Narrow"/>
          <w:b/>
          <w:sz w:val="24"/>
          <w:szCs w:val="24"/>
        </w:rPr>
        <w:tab/>
        <w:t>PREMIO DAISY ALVIÑA VALLEJO:</w:t>
      </w:r>
    </w:p>
    <w:p w14:paraId="63989D8D" w14:textId="77777777" w:rsidR="00D309C0" w:rsidRDefault="00F4042F">
      <w:pPr>
        <w:widowControl w:val="0"/>
        <w:spacing w:before="161" w:after="0"/>
        <w:ind w:right="11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Premio a la trayectoria, que se le adjudica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a los y las estudiante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(s) que hayan cursado toda su enseñanza escolar en nuestro establecimiento, sin cambios durante su permanencia desde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prekinder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a 4º Año Medio.</w:t>
      </w:r>
    </w:p>
    <w:p w14:paraId="63989D8E" w14:textId="77777777" w:rsidR="00D309C0" w:rsidRDefault="00F4042F">
      <w:pPr>
        <w:widowControl w:val="0"/>
        <w:numPr>
          <w:ilvl w:val="1"/>
          <w:numId w:val="1"/>
        </w:numPr>
        <w:spacing w:before="119" w:after="0" w:line="240" w:lineRule="auto"/>
        <w:ind w:left="993" w:hanging="142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PREMIO TERESITA DE LISIEUX:</w:t>
      </w:r>
    </w:p>
    <w:p w14:paraId="63989D8F" w14:textId="77777777" w:rsidR="00D309C0" w:rsidRDefault="00F4042F">
      <w:pPr>
        <w:widowControl w:val="0"/>
        <w:spacing w:before="161" w:after="0"/>
        <w:ind w:right="126"/>
        <w:jc w:val="both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t>Estudiante que mejor representa el perfil que como comunidad deseamos entregar, que refleje en su comportamiento y actitud a nuestro Proyecto Educativo Institucional.</w:t>
      </w:r>
    </w:p>
    <w:p w14:paraId="63989D90" w14:textId="77777777" w:rsidR="00D309C0" w:rsidRDefault="00F4042F">
      <w:pPr>
        <w:widowControl w:val="0"/>
        <w:spacing w:before="161" w:after="0"/>
        <w:ind w:right="126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Todos los premios serán determinados en un consejo especial de profesores, donde se registrará las determinaciones acordadas en el acta oficial.</w:t>
      </w:r>
    </w:p>
    <w:p w14:paraId="63989D91" w14:textId="77777777" w:rsidR="00D309C0" w:rsidRDefault="00F4042F">
      <w:pPr>
        <w:widowControl w:val="0"/>
        <w:spacing w:before="161" w:after="0"/>
        <w:ind w:right="126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Adicionalmente, al finalizar el año escolar, cada profesor/a jefe y profesora de educación </w:t>
      </w:r>
      <w:r>
        <w:rPr>
          <w:rFonts w:ascii="Arial Narrow" w:eastAsia="Arial Narrow" w:hAnsi="Arial Narrow" w:cs="Arial Narrow"/>
          <w:b/>
          <w:sz w:val="24"/>
          <w:szCs w:val="24"/>
        </w:rPr>
        <w:lastRenderedPageBreak/>
        <w:t>diferencial del curso se encargarán de realizar reconocimiento para cada uno/a de sus estudiantes, donde se destaquen sus habilidades, capacidades y características personales.</w:t>
      </w:r>
    </w:p>
    <w:p w14:paraId="63989D92" w14:textId="77777777" w:rsidR="00D309C0" w:rsidRDefault="00D309C0"/>
    <w:sectPr w:rsidR="00D30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/>
      <w:pgMar w:top="1154" w:right="1358" w:bottom="1418" w:left="1625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9DA1" w14:textId="77777777" w:rsidR="00F4042F" w:rsidRDefault="00F4042F">
      <w:pPr>
        <w:spacing w:after="0" w:line="240" w:lineRule="auto"/>
      </w:pPr>
      <w:r>
        <w:separator/>
      </w:r>
    </w:p>
  </w:endnote>
  <w:endnote w:type="continuationSeparator" w:id="0">
    <w:p w14:paraId="63989DA3" w14:textId="77777777" w:rsidR="00F4042F" w:rsidRDefault="00F4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9D99" w14:textId="77777777" w:rsidR="00D309C0" w:rsidRDefault="00D309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9D9A" w14:textId="77777777" w:rsidR="00D309C0" w:rsidRDefault="00D309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9D9C" w14:textId="77777777" w:rsidR="00D309C0" w:rsidRDefault="00D309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9D9D" w14:textId="77777777" w:rsidR="00F4042F" w:rsidRDefault="00F4042F">
      <w:pPr>
        <w:spacing w:after="0" w:line="240" w:lineRule="auto"/>
      </w:pPr>
      <w:r>
        <w:separator/>
      </w:r>
    </w:p>
  </w:footnote>
  <w:footnote w:type="continuationSeparator" w:id="0">
    <w:p w14:paraId="63989D9F" w14:textId="77777777" w:rsidR="00F4042F" w:rsidRDefault="00F4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9D93" w14:textId="77777777" w:rsidR="00D309C0" w:rsidRDefault="00D309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9D94" w14:textId="77777777" w:rsidR="00D309C0" w:rsidRDefault="00F4042F">
    <w:pPr>
      <w:spacing w:after="0" w:line="240" w:lineRule="au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32"/>
        <w:szCs w:val="32"/>
      </w:rPr>
      <w:pict w14:anchorId="63989D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354pt;height:513pt;z-index:-251657728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6704" behindDoc="0" locked="0" layoutInCell="1" hidden="0" allowOverlap="1" wp14:anchorId="63989D9E" wp14:editId="63989D9F">
          <wp:simplePos x="0" y="0"/>
          <wp:positionH relativeFrom="column">
            <wp:posOffset>-942974</wp:posOffset>
          </wp:positionH>
          <wp:positionV relativeFrom="paragraph">
            <wp:posOffset>-304799</wp:posOffset>
          </wp:positionV>
          <wp:extent cx="697424" cy="914400"/>
          <wp:effectExtent l="0" t="0" r="0" b="0"/>
          <wp:wrapSquare wrapText="bothSides" distT="0" distB="0" distL="114300" distR="114300"/>
          <wp:docPr id="1" name="image1.png" descr="/Users/macbookpro/Desktop/Logos Institucionales : Colegio Teresita de Lisieux/logo en azu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macbookpro/Desktop/Logos Institucionales : Colegio Teresita de Lisieux/logo en azul.png"/>
                  <pic:cNvPicPr preferRelativeResize="0"/>
                </pic:nvPicPr>
                <pic:blipFill>
                  <a:blip r:embed="rId2"/>
                  <a:srcRect l="20568" r="19149" b="11347"/>
                  <a:stretch>
                    <a:fillRect/>
                  </a:stretch>
                </pic:blipFill>
                <pic:spPr>
                  <a:xfrm>
                    <a:off x="0" y="0"/>
                    <a:ext cx="697424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hidden="0" allowOverlap="1" wp14:anchorId="63989DA0" wp14:editId="63989DA1">
          <wp:simplePos x="0" y="0"/>
          <wp:positionH relativeFrom="column">
            <wp:posOffset>5777230</wp:posOffset>
          </wp:positionH>
          <wp:positionV relativeFrom="paragraph">
            <wp:posOffset>-222249</wp:posOffset>
          </wp:positionV>
          <wp:extent cx="891540" cy="914400"/>
          <wp:effectExtent l="0" t="0" r="0" b="0"/>
          <wp:wrapSquare wrapText="bothSides" distT="0" distB="0" distL="114300" distR="114300"/>
          <wp:docPr id="2" name="image2.png" descr="/Users/macbookpro/Desktop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Users/macbookpro/Desktop/logo.png"/>
                  <pic:cNvPicPr preferRelativeResize="0"/>
                </pic:nvPicPr>
                <pic:blipFill>
                  <a:blip r:embed="rId3"/>
                  <a:srcRect l="64987"/>
                  <a:stretch>
                    <a:fillRect/>
                  </a:stretch>
                </pic:blipFill>
                <pic:spPr>
                  <a:xfrm>
                    <a:off x="0" y="0"/>
                    <a:ext cx="89154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989D95" w14:textId="77777777" w:rsidR="00D309C0" w:rsidRDefault="00F404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 Narrow" w:eastAsia="Arial Narrow" w:hAnsi="Arial Narrow" w:cs="Arial Narrow"/>
        <w:b/>
        <w:color w:val="273691"/>
        <w:sz w:val="44"/>
        <w:szCs w:val="44"/>
      </w:rPr>
    </w:pPr>
    <w:r>
      <w:rPr>
        <w:rFonts w:ascii="Arial Narrow" w:eastAsia="Arial Narrow" w:hAnsi="Arial Narrow" w:cs="Arial Narrow"/>
        <w:b/>
        <w:color w:val="273691"/>
        <w:sz w:val="44"/>
        <w:szCs w:val="44"/>
      </w:rPr>
      <w:t>Colegio Teresita de Lisieux</w:t>
    </w:r>
  </w:p>
  <w:p w14:paraId="63989D96" w14:textId="77777777" w:rsidR="00D309C0" w:rsidRDefault="00F404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 Narrow" w:eastAsia="Arial Narrow" w:hAnsi="Arial Narrow" w:cs="Arial Narrow"/>
        <w:color w:val="273691"/>
        <w:sz w:val="16"/>
        <w:szCs w:val="16"/>
      </w:rPr>
    </w:pPr>
    <w:r>
      <w:rPr>
        <w:rFonts w:ascii="Arial Narrow" w:eastAsia="Arial Narrow" w:hAnsi="Arial Narrow" w:cs="Arial Narrow"/>
        <w:color w:val="273691"/>
        <w:sz w:val="16"/>
        <w:szCs w:val="16"/>
      </w:rPr>
      <w:t xml:space="preserve">Fundación Educacional Daisy </w:t>
    </w:r>
    <w:proofErr w:type="spellStart"/>
    <w:r>
      <w:rPr>
        <w:rFonts w:ascii="Arial Narrow" w:eastAsia="Arial Narrow" w:hAnsi="Arial Narrow" w:cs="Arial Narrow"/>
        <w:color w:val="273691"/>
        <w:sz w:val="16"/>
        <w:szCs w:val="16"/>
      </w:rPr>
      <w:t>Alviña</w:t>
    </w:r>
    <w:proofErr w:type="spellEnd"/>
  </w:p>
  <w:p w14:paraId="63989D97" w14:textId="77777777" w:rsidR="00D309C0" w:rsidRDefault="00F404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1" w:hanging="3"/>
      <w:rPr>
        <w:rFonts w:ascii="Arial Narrow" w:eastAsia="Arial Narrow" w:hAnsi="Arial Narrow" w:cs="Arial Narrow"/>
        <w:b/>
        <w:color w:val="273691"/>
      </w:rPr>
    </w:pPr>
    <w:r>
      <w:rPr>
        <w:rFonts w:ascii="Arial Narrow" w:eastAsia="Arial Narrow" w:hAnsi="Arial Narrow" w:cs="Arial Narrow"/>
        <w:b/>
        <w:color w:val="273691"/>
      </w:rPr>
      <w:t xml:space="preserve">                                                                   “Respeto y Perseverancia”</w:t>
    </w:r>
  </w:p>
  <w:p w14:paraId="63989D98" w14:textId="77777777" w:rsidR="00D309C0" w:rsidRDefault="00D309C0">
    <w:pPr>
      <w:tabs>
        <w:tab w:val="center" w:pos="425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9D9B" w14:textId="77777777" w:rsidR="00D309C0" w:rsidRDefault="00D309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44CF"/>
    <w:multiLevelType w:val="multilevel"/>
    <w:tmpl w:val="E48EE2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84050E"/>
    <w:multiLevelType w:val="multilevel"/>
    <w:tmpl w:val="1136B836"/>
    <w:lvl w:ilvl="0">
      <w:numFmt w:val="bullet"/>
      <w:lvlText w:val="▪"/>
      <w:lvlJc w:val="left"/>
      <w:pPr>
        <w:ind w:left="814" w:hanging="355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644" w:hanging="356"/>
      </w:pPr>
    </w:lvl>
    <w:lvl w:ilvl="2">
      <w:numFmt w:val="bullet"/>
      <w:lvlText w:val="•"/>
      <w:lvlJc w:val="left"/>
      <w:pPr>
        <w:ind w:left="2468" w:hanging="356"/>
      </w:pPr>
    </w:lvl>
    <w:lvl w:ilvl="3">
      <w:numFmt w:val="bullet"/>
      <w:lvlText w:val="•"/>
      <w:lvlJc w:val="left"/>
      <w:pPr>
        <w:ind w:left="3292" w:hanging="356"/>
      </w:pPr>
    </w:lvl>
    <w:lvl w:ilvl="4">
      <w:numFmt w:val="bullet"/>
      <w:lvlText w:val="•"/>
      <w:lvlJc w:val="left"/>
      <w:pPr>
        <w:ind w:left="4116" w:hanging="356"/>
      </w:pPr>
    </w:lvl>
    <w:lvl w:ilvl="5">
      <w:numFmt w:val="bullet"/>
      <w:lvlText w:val="•"/>
      <w:lvlJc w:val="left"/>
      <w:pPr>
        <w:ind w:left="4940" w:hanging="356"/>
      </w:pPr>
    </w:lvl>
    <w:lvl w:ilvl="6">
      <w:numFmt w:val="bullet"/>
      <w:lvlText w:val="•"/>
      <w:lvlJc w:val="left"/>
      <w:pPr>
        <w:ind w:left="5764" w:hanging="356"/>
      </w:pPr>
    </w:lvl>
    <w:lvl w:ilvl="7">
      <w:numFmt w:val="bullet"/>
      <w:lvlText w:val="•"/>
      <w:lvlJc w:val="left"/>
      <w:pPr>
        <w:ind w:left="6588" w:hanging="356"/>
      </w:pPr>
    </w:lvl>
    <w:lvl w:ilvl="8">
      <w:numFmt w:val="bullet"/>
      <w:lvlText w:val="•"/>
      <w:lvlJc w:val="left"/>
      <w:pPr>
        <w:ind w:left="7412" w:hanging="356"/>
      </w:pPr>
    </w:lvl>
  </w:abstractNum>
  <w:abstractNum w:abstractNumId="2" w15:restartNumberingAfterBreak="0">
    <w:nsid w:val="2C9F070C"/>
    <w:multiLevelType w:val="multilevel"/>
    <w:tmpl w:val="23DC1A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412B20"/>
    <w:multiLevelType w:val="multilevel"/>
    <w:tmpl w:val="47F4CE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480F47"/>
    <w:multiLevelType w:val="multilevel"/>
    <w:tmpl w:val="AA9EEB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E33DD1"/>
    <w:multiLevelType w:val="multilevel"/>
    <w:tmpl w:val="94FC0F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356DBE"/>
    <w:multiLevelType w:val="multilevel"/>
    <w:tmpl w:val="C38C4E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D57B14"/>
    <w:multiLevelType w:val="multilevel"/>
    <w:tmpl w:val="14B49D54"/>
    <w:lvl w:ilvl="0">
      <w:numFmt w:val="bullet"/>
      <w:lvlText w:val="●"/>
      <w:lvlJc w:val="left"/>
      <w:pPr>
        <w:ind w:left="8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-"/>
      <w:lvlJc w:val="left"/>
      <w:pPr>
        <w:ind w:left="1542" w:hanging="360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75" w:hanging="360"/>
      </w:pPr>
    </w:lvl>
    <w:lvl w:ilvl="3">
      <w:numFmt w:val="bullet"/>
      <w:lvlText w:val="•"/>
      <w:lvlJc w:val="left"/>
      <w:pPr>
        <w:ind w:left="3211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882" w:hanging="360"/>
      </w:pPr>
    </w:lvl>
    <w:lvl w:ilvl="6">
      <w:numFmt w:val="bullet"/>
      <w:lvlText w:val="•"/>
      <w:lvlJc w:val="left"/>
      <w:pPr>
        <w:ind w:left="5717" w:hanging="360"/>
      </w:pPr>
    </w:lvl>
    <w:lvl w:ilvl="7">
      <w:numFmt w:val="bullet"/>
      <w:lvlText w:val="•"/>
      <w:lvlJc w:val="left"/>
      <w:pPr>
        <w:ind w:left="6553" w:hanging="360"/>
      </w:pPr>
    </w:lvl>
    <w:lvl w:ilvl="8">
      <w:numFmt w:val="bullet"/>
      <w:lvlText w:val="•"/>
      <w:lvlJc w:val="left"/>
      <w:pPr>
        <w:ind w:left="7388" w:hanging="360"/>
      </w:pPr>
    </w:lvl>
  </w:abstractNum>
  <w:abstractNum w:abstractNumId="8" w15:restartNumberingAfterBreak="0">
    <w:nsid w:val="740E178C"/>
    <w:multiLevelType w:val="multilevel"/>
    <w:tmpl w:val="1E2A87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40028523">
    <w:abstractNumId w:val="7"/>
  </w:num>
  <w:num w:numId="2" w16cid:durableId="151607798">
    <w:abstractNumId w:val="4"/>
  </w:num>
  <w:num w:numId="3" w16cid:durableId="277836265">
    <w:abstractNumId w:val="0"/>
  </w:num>
  <w:num w:numId="4" w16cid:durableId="1234782182">
    <w:abstractNumId w:val="5"/>
  </w:num>
  <w:num w:numId="5" w16cid:durableId="414279159">
    <w:abstractNumId w:val="2"/>
  </w:num>
  <w:num w:numId="6" w16cid:durableId="1748072015">
    <w:abstractNumId w:val="8"/>
  </w:num>
  <w:num w:numId="7" w16cid:durableId="763497262">
    <w:abstractNumId w:val="6"/>
  </w:num>
  <w:num w:numId="8" w16cid:durableId="192421879">
    <w:abstractNumId w:val="3"/>
  </w:num>
  <w:num w:numId="9" w16cid:durableId="36355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C0"/>
    <w:rsid w:val="00D309C0"/>
    <w:rsid w:val="00F4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89D48"/>
  <w15:docId w15:val="{10157DF4-F5D4-485E-AB87-920F65A1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SUZpU4cD4hgMyoqZkvhS0DgO7g==">CgMxLjAyDmguZm44YXVoNXhkOXA5OAByITFaV1BEWTJZcjh6eDhpeWFydld0aVFQZmVjSnBDS2RaQQ==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3410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Evelyn Rivera Zamora</cp:lastModifiedBy>
  <cp:revision>2</cp:revision>
  <dcterms:created xsi:type="dcterms:W3CDTF">2024-03-25T13:50:00Z</dcterms:created>
  <dcterms:modified xsi:type="dcterms:W3CDTF">2024-03-25T13:50:00Z</dcterms:modified>
</cp:coreProperties>
</file>